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09" w:rsidRDefault="00453309">
      <w:pPr>
        <w:pBdr>
          <w:bottom w:val="single" w:sz="12" w:space="1" w:color="auto"/>
        </w:pBdr>
        <w:rPr>
          <w:rFonts w:ascii="Arial" w:hAnsi="Arial" w:cs="Arial"/>
        </w:rPr>
      </w:pPr>
    </w:p>
    <w:p w:rsidR="00453309" w:rsidRPr="009E40DA" w:rsidRDefault="00453309" w:rsidP="00446CD4">
      <w:pPr>
        <w:rPr>
          <w:rFonts w:ascii="Arial" w:hAnsi="Arial" w:cs="Arial"/>
          <w:sz w:val="24"/>
        </w:rPr>
        <w:sectPr w:rsidR="00453309" w:rsidRPr="009E40DA" w:rsidSect="00CF50CE">
          <w:headerReference w:type="even" r:id="rId7"/>
          <w:headerReference w:type="default" r:id="rId8"/>
          <w:footerReference w:type="default" r:id="rId9"/>
          <w:headerReference w:type="first" r:id="rId10"/>
          <w:pgSz w:w="11907" w:h="16840" w:code="9"/>
          <w:pgMar w:top="1418" w:right="1418" w:bottom="1134" w:left="1304" w:header="680" w:footer="454" w:gutter="0"/>
          <w:pgNumType w:start="1"/>
          <w:cols w:space="708"/>
          <w:titlePg/>
          <w:docGrid w:linePitch="360"/>
        </w:sectPr>
      </w:pPr>
    </w:p>
    <w:p w:rsidR="00CF50CE" w:rsidRDefault="00CF50CE" w:rsidP="00CF50CE">
      <w:pPr>
        <w:pStyle w:val="Formatvorlage6"/>
        <w:ind w:right="-144"/>
        <w:rPr>
          <w:b/>
          <w:iCs/>
          <w:sz w:val="24"/>
          <w:szCs w:val="24"/>
        </w:rPr>
      </w:pPr>
    </w:p>
    <w:p w:rsidR="00CF50CE" w:rsidRDefault="00CF50CE" w:rsidP="00CF50CE">
      <w:pPr>
        <w:pStyle w:val="Formatvorlage6"/>
        <w:ind w:right="-144"/>
        <w:rPr>
          <w:b/>
          <w:iCs/>
          <w:sz w:val="24"/>
          <w:szCs w:val="24"/>
        </w:rPr>
      </w:pPr>
    </w:p>
    <w:p w:rsidR="00CF50CE" w:rsidRPr="00DD33EC" w:rsidRDefault="00CF50CE" w:rsidP="00CF50CE">
      <w:pPr>
        <w:pStyle w:val="Formatvorlage6"/>
        <w:ind w:right="-144"/>
        <w:jc w:val="center"/>
        <w:rPr>
          <w:b/>
          <w:iCs/>
          <w:sz w:val="28"/>
          <w:szCs w:val="28"/>
        </w:rPr>
      </w:pPr>
      <w:r w:rsidRPr="00DD33EC">
        <w:rPr>
          <w:b/>
          <w:iCs/>
          <w:sz w:val="28"/>
          <w:szCs w:val="28"/>
        </w:rPr>
        <w:t>Wichtige Informationen zur Schulbuchausleihe</w:t>
      </w:r>
    </w:p>
    <w:p w:rsidR="00CF50CE" w:rsidRDefault="00CF50CE" w:rsidP="00CF50CE">
      <w:pPr>
        <w:pStyle w:val="Formatvorlage6"/>
        <w:ind w:right="-144"/>
        <w:rPr>
          <w:iCs/>
          <w:sz w:val="24"/>
          <w:szCs w:val="24"/>
        </w:rPr>
      </w:pPr>
    </w:p>
    <w:p w:rsidR="00CF50CE" w:rsidRPr="00E15FDF" w:rsidRDefault="00CF50CE" w:rsidP="00CF50CE">
      <w:pPr>
        <w:pStyle w:val="Formatvorlage6"/>
        <w:ind w:right="-144"/>
        <w:rPr>
          <w:iCs/>
          <w:sz w:val="24"/>
          <w:szCs w:val="24"/>
        </w:rPr>
      </w:pPr>
      <w:r w:rsidRPr="00E15FDF">
        <w:rPr>
          <w:iCs/>
          <w:sz w:val="24"/>
          <w:szCs w:val="24"/>
        </w:rPr>
        <w:t xml:space="preserve">Sehr geehrte </w:t>
      </w:r>
      <w:r>
        <w:rPr>
          <w:iCs/>
          <w:sz w:val="24"/>
          <w:szCs w:val="24"/>
        </w:rPr>
        <w:t>Erziehungsberechtigte</w:t>
      </w:r>
      <w:r w:rsidRPr="00E15FDF">
        <w:rPr>
          <w:iCs/>
          <w:sz w:val="24"/>
          <w:szCs w:val="24"/>
        </w:rPr>
        <w:t>!</w:t>
      </w:r>
    </w:p>
    <w:p w:rsidR="00CF50CE" w:rsidRPr="00E15FDF" w:rsidRDefault="00CF50CE" w:rsidP="00CF50CE">
      <w:pPr>
        <w:pStyle w:val="Formatvorlage6"/>
        <w:ind w:right="-144"/>
        <w:rPr>
          <w:iCs/>
          <w:sz w:val="24"/>
          <w:szCs w:val="24"/>
        </w:rPr>
      </w:pPr>
    </w:p>
    <w:p w:rsidR="00CF50CE" w:rsidRDefault="00CF50CE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  <w:r>
        <w:rPr>
          <w:iCs/>
          <w:sz w:val="24"/>
          <w:szCs w:val="24"/>
        </w:rPr>
        <w:t>D</w:t>
      </w:r>
      <w:r w:rsidRPr="00E15FDF">
        <w:rPr>
          <w:iCs/>
          <w:sz w:val="24"/>
          <w:szCs w:val="24"/>
        </w:rPr>
        <w:t xml:space="preserve">ie </w:t>
      </w:r>
      <w:r>
        <w:rPr>
          <w:iCs/>
          <w:sz w:val="24"/>
          <w:szCs w:val="24"/>
        </w:rPr>
        <w:t>Stegemannschule</w:t>
      </w:r>
      <w:r w:rsidRPr="00E15FDF">
        <w:rPr>
          <w:iCs/>
          <w:sz w:val="24"/>
          <w:szCs w:val="24"/>
        </w:rPr>
        <w:t xml:space="preserve"> Lohne bietet ein Ausleihverfahren für Schulbücher </w:t>
      </w:r>
      <w:r w:rsidR="0084181A">
        <w:rPr>
          <w:iCs/>
          <w:sz w:val="24"/>
          <w:szCs w:val="24"/>
        </w:rPr>
        <w:t xml:space="preserve">ausschließlich über </w:t>
      </w:r>
      <w:proofErr w:type="spellStart"/>
      <w:r w:rsidR="0084181A">
        <w:rPr>
          <w:iCs/>
          <w:sz w:val="24"/>
          <w:szCs w:val="24"/>
        </w:rPr>
        <w:t>IServ</w:t>
      </w:r>
      <w:proofErr w:type="spellEnd"/>
      <w:r w:rsidR="0084181A">
        <w:rPr>
          <w:iCs/>
          <w:sz w:val="24"/>
          <w:szCs w:val="24"/>
        </w:rPr>
        <w:t xml:space="preserve"> </w:t>
      </w:r>
      <w:r w:rsidRPr="00E15FDF">
        <w:rPr>
          <w:iCs/>
          <w:sz w:val="24"/>
          <w:szCs w:val="24"/>
        </w:rPr>
        <w:t xml:space="preserve">an. </w:t>
      </w:r>
      <w:r w:rsidRPr="00CA72B8">
        <w:rPr>
          <w:iCs/>
          <w:sz w:val="24"/>
          <w:szCs w:val="24"/>
        </w:rPr>
        <w:t>Der Anmeld</w:t>
      </w:r>
      <w:r>
        <w:rPr>
          <w:iCs/>
          <w:sz w:val="24"/>
          <w:szCs w:val="24"/>
        </w:rPr>
        <w:t xml:space="preserve">ezeitraum beläuft sich ab dem </w:t>
      </w:r>
      <w:r w:rsidR="00A22679">
        <w:rPr>
          <w:iCs/>
          <w:sz w:val="24"/>
          <w:szCs w:val="24"/>
        </w:rPr>
        <w:t>19</w:t>
      </w:r>
      <w:r w:rsidR="00524E13">
        <w:rPr>
          <w:iCs/>
          <w:sz w:val="24"/>
          <w:szCs w:val="24"/>
        </w:rPr>
        <w:t>.04.2026</w:t>
      </w:r>
      <w:r w:rsidRPr="00CA72B8">
        <w:rPr>
          <w:iCs/>
          <w:sz w:val="24"/>
          <w:szCs w:val="24"/>
        </w:rPr>
        <w:t xml:space="preserve"> bis</w:t>
      </w:r>
      <w:r>
        <w:rPr>
          <w:iCs/>
          <w:sz w:val="24"/>
          <w:szCs w:val="24"/>
        </w:rPr>
        <w:t xml:space="preserve"> zum</w:t>
      </w:r>
      <w:r w:rsidRPr="00CA72B8">
        <w:rPr>
          <w:iCs/>
          <w:sz w:val="24"/>
          <w:szCs w:val="24"/>
        </w:rPr>
        <w:t xml:space="preserve"> </w:t>
      </w:r>
      <w:r w:rsidR="00A22679">
        <w:rPr>
          <w:iCs/>
          <w:sz w:val="24"/>
          <w:szCs w:val="24"/>
        </w:rPr>
        <w:t>23.05</w:t>
      </w:r>
      <w:r w:rsidR="00524E13">
        <w:rPr>
          <w:iCs/>
          <w:sz w:val="24"/>
          <w:szCs w:val="24"/>
        </w:rPr>
        <w:t>.2026</w:t>
      </w:r>
      <w:r w:rsidRPr="001525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Die Leihgebühr ist spätestens am </w:t>
      </w:r>
      <w:r w:rsidR="00A22679">
        <w:rPr>
          <w:iCs/>
          <w:sz w:val="24"/>
          <w:szCs w:val="24"/>
        </w:rPr>
        <w:t>30.05</w:t>
      </w:r>
      <w:r w:rsidR="00524E13">
        <w:rPr>
          <w:iCs/>
          <w:sz w:val="24"/>
          <w:szCs w:val="24"/>
        </w:rPr>
        <w:t>.2026</w:t>
      </w:r>
      <w:r>
        <w:rPr>
          <w:iCs/>
          <w:sz w:val="24"/>
          <w:szCs w:val="24"/>
        </w:rPr>
        <w:t xml:space="preserve"> fällig.</w:t>
      </w:r>
      <w:r w:rsidRPr="00CA72B8">
        <w:rPr>
          <w:iCs/>
          <w:sz w:val="24"/>
          <w:szCs w:val="24"/>
        </w:rPr>
        <w:t xml:space="preserve"> </w:t>
      </w:r>
    </w:p>
    <w:p w:rsidR="00CF50CE" w:rsidRDefault="00CF50CE" w:rsidP="00CF50CE">
      <w:pPr>
        <w:pStyle w:val="Formatvorlage6"/>
        <w:ind w:right="-144"/>
        <w:rPr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171450</wp:posOffset>
                </wp:positionV>
                <wp:extent cx="5929630" cy="1257300"/>
                <wp:effectExtent l="13970" t="9525" r="9525" b="9525"/>
                <wp:wrapSquare wrapText="bothSides"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1257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0CE" w:rsidRPr="00E3319E" w:rsidRDefault="00CF50CE" w:rsidP="00CF50CE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F50CE" w:rsidRPr="00D26CFC" w:rsidRDefault="00CF50CE" w:rsidP="00CF50CE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26CFC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Wer die Fristen nicht einhält, entscheidet sich automatisch dafür, alle Lernmittel bis zum Schuljahresanfang auf eigene Kosten zu beschaffen.</w:t>
                            </w:r>
                          </w:p>
                          <w:p w:rsidR="00CF50CE" w:rsidRPr="00D26CFC" w:rsidRDefault="00CF50CE" w:rsidP="00CF50C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CF50CE" w:rsidRPr="00D26CFC" w:rsidRDefault="00A72217" w:rsidP="0009102A">
                            <w:pPr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Anmeldefrist: </w:t>
                            </w:r>
                            <w:r w:rsidR="00A2267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19</w:t>
                            </w:r>
                            <w:r w:rsidR="00524E1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.04.-</w:t>
                            </w:r>
                            <w:r w:rsidR="00A2267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23</w:t>
                            </w:r>
                            <w:bookmarkStart w:id="0" w:name="_GoBack"/>
                            <w:bookmarkEnd w:id="0"/>
                            <w:r w:rsidR="00A2267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.05</w:t>
                            </w:r>
                            <w:r w:rsidR="00524E1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.2026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  <w:t xml:space="preserve">Zahlungsfrist: </w:t>
                            </w:r>
                            <w:r w:rsidR="00A2267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30.05.</w:t>
                            </w:r>
                            <w:r w:rsidR="00524E1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2026</w:t>
                            </w:r>
                          </w:p>
                          <w:p w:rsidR="00CF50CE" w:rsidRPr="00B3198E" w:rsidRDefault="00CF50CE" w:rsidP="00CF50CE">
                            <w:pPr>
                              <w:ind w:left="708" w:firstLine="708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.7pt;margin-top:13.5pt;width:466.9pt;height:9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" fillcolor="#f2f2f2">
                <v:textbox style="mso-fit-shape-to-text:t">
                  <w:txbxContent>
                    <w:p w:rsidR="00CF50CE" w:rsidRPr="00E3319E" w:rsidRDefault="00CF50CE" w:rsidP="00CF50CE">
                      <w:pPr>
                        <w:rPr>
                          <w:b/>
                          <w:i/>
                          <w:sz w:val="24"/>
                        </w:rPr>
                      </w:pPr>
                    </w:p>
                    <w:p w:rsidR="00CF50CE" w:rsidRPr="00D26CFC" w:rsidRDefault="00CF50CE" w:rsidP="00CF50CE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26CFC">
                        <w:rPr>
                          <w:rFonts w:ascii="Arial" w:hAnsi="Arial" w:cs="Arial"/>
                          <w:b/>
                          <w:sz w:val="24"/>
                        </w:rPr>
                        <w:t>Wer die Fristen nicht einhält, entscheidet sich automatisch dafür, alle Lernmittel bis zum Schuljahresanfang auf eigene Kosten zu beschaffen.</w:t>
                      </w:r>
                    </w:p>
                    <w:p w:rsidR="00CF50CE" w:rsidRPr="00D26CFC" w:rsidRDefault="00CF50CE" w:rsidP="00CF50CE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CF50CE" w:rsidRPr="00D26CFC" w:rsidRDefault="00A72217" w:rsidP="0009102A">
                      <w:pPr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Anmeldefrist: </w:t>
                      </w:r>
                      <w:r w:rsidR="00A22679">
                        <w:rPr>
                          <w:rFonts w:ascii="Arial" w:hAnsi="Arial" w:cs="Arial"/>
                          <w:b/>
                          <w:sz w:val="24"/>
                        </w:rPr>
                        <w:t>19</w:t>
                      </w:r>
                      <w:r w:rsidR="00524E13">
                        <w:rPr>
                          <w:rFonts w:ascii="Arial" w:hAnsi="Arial" w:cs="Arial"/>
                          <w:b/>
                          <w:sz w:val="24"/>
                        </w:rPr>
                        <w:t>.04.-</w:t>
                      </w:r>
                      <w:r w:rsidR="00A22679">
                        <w:rPr>
                          <w:rFonts w:ascii="Arial" w:hAnsi="Arial" w:cs="Arial"/>
                          <w:b/>
                          <w:sz w:val="24"/>
                        </w:rPr>
                        <w:t>23</w:t>
                      </w:r>
                      <w:bookmarkStart w:id="1" w:name="_GoBack"/>
                      <w:bookmarkEnd w:id="1"/>
                      <w:r w:rsidR="00A22679">
                        <w:rPr>
                          <w:rFonts w:ascii="Arial" w:hAnsi="Arial" w:cs="Arial"/>
                          <w:b/>
                          <w:sz w:val="24"/>
                        </w:rPr>
                        <w:t>.05</w:t>
                      </w:r>
                      <w:r w:rsidR="00524E13">
                        <w:rPr>
                          <w:rFonts w:ascii="Arial" w:hAnsi="Arial" w:cs="Arial"/>
                          <w:b/>
                          <w:sz w:val="24"/>
                        </w:rPr>
                        <w:t>.2026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  <w:t xml:space="preserve">Zahlungsfrist: </w:t>
                      </w:r>
                      <w:r w:rsidR="00A22679">
                        <w:rPr>
                          <w:rFonts w:ascii="Arial" w:hAnsi="Arial" w:cs="Arial"/>
                          <w:b/>
                          <w:sz w:val="24"/>
                        </w:rPr>
                        <w:t>30.05.</w:t>
                      </w:r>
                      <w:r w:rsidR="00524E13">
                        <w:rPr>
                          <w:rFonts w:ascii="Arial" w:hAnsi="Arial" w:cs="Arial"/>
                          <w:b/>
                          <w:sz w:val="24"/>
                        </w:rPr>
                        <w:t>2026</w:t>
                      </w:r>
                    </w:p>
                    <w:p w:rsidR="00CF50CE" w:rsidRPr="00B3198E" w:rsidRDefault="00CF50CE" w:rsidP="00CF50CE">
                      <w:pPr>
                        <w:ind w:left="708" w:firstLine="708"/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50CE" w:rsidRDefault="00CF50CE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  <w:r w:rsidRPr="00E15FDF">
        <w:rPr>
          <w:iCs/>
          <w:sz w:val="24"/>
          <w:szCs w:val="24"/>
        </w:rPr>
        <w:t>Die Ausleihe ist nur für das ganze Paket eines Schuljahrganges möglich. Die Teilnahme an dem Ausleihverfahren ist freiwillig und kann für jedes Sc</w:t>
      </w:r>
      <w:r>
        <w:rPr>
          <w:iCs/>
          <w:sz w:val="24"/>
          <w:szCs w:val="24"/>
        </w:rPr>
        <w:t>huljahr neu entschieden werden. Der</w:t>
      </w:r>
      <w:r w:rsidRPr="00E15FD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Schulbuchl</w:t>
      </w:r>
      <w:r w:rsidRPr="00E15FDF">
        <w:rPr>
          <w:iCs/>
          <w:sz w:val="24"/>
          <w:szCs w:val="24"/>
        </w:rPr>
        <w:t>iste</w:t>
      </w:r>
      <w:r>
        <w:rPr>
          <w:iCs/>
          <w:sz w:val="24"/>
          <w:szCs w:val="24"/>
        </w:rPr>
        <w:t xml:space="preserve"> (online einsehbar)</w:t>
      </w:r>
      <w:r w:rsidRPr="00E15FDF">
        <w:rPr>
          <w:iCs/>
          <w:sz w:val="24"/>
          <w:szCs w:val="24"/>
        </w:rPr>
        <w:t xml:space="preserve"> können Sie entnehmen, welche </w:t>
      </w:r>
      <w:r>
        <w:rPr>
          <w:iCs/>
          <w:sz w:val="24"/>
          <w:szCs w:val="24"/>
        </w:rPr>
        <w:t>Bücher</w:t>
      </w:r>
      <w:r w:rsidRPr="00E15FDF">
        <w:rPr>
          <w:iCs/>
          <w:sz w:val="24"/>
          <w:szCs w:val="24"/>
        </w:rPr>
        <w:t xml:space="preserve"> Sie im neuen </w:t>
      </w:r>
      <w:r>
        <w:rPr>
          <w:iCs/>
          <w:sz w:val="24"/>
          <w:szCs w:val="24"/>
        </w:rPr>
        <w:t>Schuljahr</w:t>
      </w:r>
      <w:r w:rsidRPr="00E15FDF">
        <w:rPr>
          <w:iCs/>
          <w:sz w:val="24"/>
          <w:szCs w:val="24"/>
        </w:rPr>
        <w:t xml:space="preserve"> ausleihen können. Einige Lernmittel, z.B. Atlas, Arbeitshefte</w:t>
      </w:r>
      <w:r>
        <w:rPr>
          <w:iCs/>
          <w:sz w:val="24"/>
          <w:szCs w:val="24"/>
        </w:rPr>
        <w:t xml:space="preserve"> etc.</w:t>
      </w:r>
      <w:r w:rsidRPr="00E15FDF">
        <w:rPr>
          <w:iCs/>
          <w:sz w:val="24"/>
          <w:szCs w:val="24"/>
        </w:rPr>
        <w:t>, können nicht ausgeliehen werden und sind grundsätzlich</w:t>
      </w:r>
      <w:r>
        <w:rPr>
          <w:iCs/>
          <w:sz w:val="24"/>
          <w:szCs w:val="24"/>
        </w:rPr>
        <w:t xml:space="preserve"> von Ihnen selbst zu beschaffen.</w:t>
      </w:r>
    </w:p>
    <w:p w:rsidR="00CF50CE" w:rsidRDefault="00CF50CE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</w:p>
    <w:p w:rsidR="00CF50CE" w:rsidRDefault="00CF50CE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  <w:r w:rsidRPr="0059680E">
        <w:rPr>
          <w:iCs/>
          <w:sz w:val="24"/>
          <w:szCs w:val="24"/>
        </w:rPr>
        <w:t xml:space="preserve">Die zu zahlenden Leihgebühren müssen auf unser Schulkonto überwiesen werden. Die entsprechenden </w:t>
      </w:r>
      <w:r>
        <w:rPr>
          <w:iCs/>
          <w:sz w:val="24"/>
          <w:szCs w:val="24"/>
        </w:rPr>
        <w:t xml:space="preserve">Kosten und </w:t>
      </w:r>
      <w:r w:rsidRPr="0059680E">
        <w:rPr>
          <w:iCs/>
          <w:sz w:val="24"/>
          <w:szCs w:val="24"/>
        </w:rPr>
        <w:t xml:space="preserve">Kontodaten erhalten Sie im Laufe des Anmeldeprozesses. </w:t>
      </w:r>
      <w:r w:rsidRPr="00DD33EC">
        <w:rPr>
          <w:b/>
          <w:iCs/>
          <w:sz w:val="24"/>
          <w:szCs w:val="24"/>
        </w:rPr>
        <w:t xml:space="preserve">Bei mehreren Kindern sind die Überweisungen </w:t>
      </w:r>
      <w:r w:rsidRPr="00DD33EC">
        <w:rPr>
          <w:b/>
          <w:iCs/>
          <w:sz w:val="24"/>
          <w:szCs w:val="24"/>
          <w:u w:val="single"/>
        </w:rPr>
        <w:t>getrennt</w:t>
      </w:r>
      <w:r w:rsidRPr="00DD33EC">
        <w:rPr>
          <w:b/>
          <w:iCs/>
          <w:sz w:val="24"/>
          <w:szCs w:val="24"/>
        </w:rPr>
        <w:t xml:space="preserve"> vorzunehmen</w:t>
      </w:r>
      <w:r w:rsidRPr="0059680E">
        <w:rPr>
          <w:iCs/>
          <w:sz w:val="24"/>
          <w:szCs w:val="24"/>
        </w:rPr>
        <w:t xml:space="preserve">, um eine eindeutige Zuordnung der Zahlungseingänge zu gewährleisten. </w:t>
      </w:r>
    </w:p>
    <w:p w:rsidR="00CF50CE" w:rsidRDefault="00CF50CE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</w:p>
    <w:p w:rsidR="00CF50CE" w:rsidRDefault="00CF50CE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Den Zugang zur Schulbuchausleihe und eine ausführliche Anleitung finden Sie auch auf unserer Homepage </w:t>
      </w:r>
      <w:hyperlink r:id="rId11" w:history="1">
        <w:r w:rsidRPr="004F71A0">
          <w:rPr>
            <w:rStyle w:val="Hyperlink"/>
            <w:iCs/>
            <w:sz w:val="24"/>
            <w:szCs w:val="24"/>
          </w:rPr>
          <w:t>http://www.stegemannschule.de/</w:t>
        </w:r>
      </w:hyperlink>
      <w:r>
        <w:rPr>
          <w:iCs/>
          <w:sz w:val="24"/>
          <w:szCs w:val="24"/>
        </w:rPr>
        <w:t xml:space="preserve"> oder über iServ im </w:t>
      </w:r>
      <w:r w:rsidRPr="00152550">
        <w:rPr>
          <w:iCs/>
          <w:sz w:val="24"/>
          <w:szCs w:val="24"/>
          <w:u w:val="single"/>
        </w:rPr>
        <w:t>„Schulbücher“</w:t>
      </w:r>
      <w:r>
        <w:rPr>
          <w:iCs/>
          <w:sz w:val="24"/>
          <w:szCs w:val="24"/>
        </w:rPr>
        <w:t xml:space="preserve"> Modul</w:t>
      </w:r>
      <w:r w:rsidR="00584839">
        <w:rPr>
          <w:iCs/>
          <w:sz w:val="24"/>
          <w:szCs w:val="24"/>
        </w:rPr>
        <w:t>.</w:t>
      </w:r>
    </w:p>
    <w:p w:rsidR="00CF50CE" w:rsidRDefault="00CF50CE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</w:p>
    <w:p w:rsidR="00CF50CE" w:rsidRPr="00E15FDF" w:rsidRDefault="00CF50CE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  <w:r w:rsidRPr="0059680E">
        <w:rPr>
          <w:iCs/>
          <w:sz w:val="24"/>
          <w:szCs w:val="24"/>
        </w:rPr>
        <w:t>Bei Fragen oder Problemen zur digitalen Schulbuchausleihe s</w:t>
      </w:r>
      <w:r>
        <w:rPr>
          <w:iCs/>
          <w:sz w:val="24"/>
          <w:szCs w:val="24"/>
        </w:rPr>
        <w:t xml:space="preserve">teht Ihnen </w:t>
      </w:r>
      <w:r w:rsidRPr="0059680E">
        <w:rPr>
          <w:iCs/>
          <w:sz w:val="24"/>
          <w:szCs w:val="24"/>
        </w:rPr>
        <w:t>unser</w:t>
      </w:r>
      <w:r w:rsidR="00546248">
        <w:rPr>
          <w:iCs/>
          <w:sz w:val="24"/>
          <w:szCs w:val="24"/>
        </w:rPr>
        <w:t xml:space="preserve">e Kollegin </w:t>
      </w:r>
      <w:r w:rsidR="00227C49">
        <w:rPr>
          <w:iCs/>
          <w:sz w:val="24"/>
          <w:szCs w:val="24"/>
        </w:rPr>
        <w:t>Frau Ameziane</w:t>
      </w:r>
      <w:r w:rsidRPr="0059680E">
        <w:rPr>
          <w:iCs/>
          <w:sz w:val="24"/>
          <w:szCs w:val="24"/>
        </w:rPr>
        <w:t xml:space="preserve"> (</w:t>
      </w:r>
      <w:r w:rsidR="00546248">
        <w:rPr>
          <w:i/>
          <w:iCs/>
          <w:sz w:val="24"/>
          <w:szCs w:val="24"/>
        </w:rPr>
        <w:t>a.ameziane.hassani</w:t>
      </w:r>
      <w:r w:rsidRPr="0059680E">
        <w:rPr>
          <w:i/>
          <w:iCs/>
          <w:sz w:val="24"/>
          <w:szCs w:val="24"/>
        </w:rPr>
        <w:t>@</w:t>
      </w:r>
      <w:r w:rsidR="00AC1932">
        <w:rPr>
          <w:i/>
          <w:iCs/>
          <w:sz w:val="24"/>
          <w:szCs w:val="24"/>
        </w:rPr>
        <w:t>stegemannschule</w:t>
      </w:r>
      <w:r w:rsidRPr="0059680E">
        <w:rPr>
          <w:i/>
          <w:iCs/>
          <w:sz w:val="24"/>
          <w:szCs w:val="24"/>
        </w:rPr>
        <w:t>.eu</w:t>
      </w:r>
      <w:r w:rsidRPr="0059680E">
        <w:rPr>
          <w:iCs/>
          <w:sz w:val="24"/>
          <w:szCs w:val="24"/>
        </w:rPr>
        <w:t>) zur Verfügung.</w:t>
      </w:r>
    </w:p>
    <w:p w:rsidR="00CF50CE" w:rsidRDefault="0084181A" w:rsidP="00CF50CE">
      <w:pPr>
        <w:pStyle w:val="Formatvorlage6"/>
        <w:spacing w:line="276" w:lineRule="auto"/>
        <w:ind w:right="-144"/>
        <w:rPr>
          <w:iCs/>
          <w:sz w:val="18"/>
          <w:szCs w:val="18"/>
        </w:rPr>
      </w:pPr>
      <w:r>
        <w:rPr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2ACD413" wp14:editId="0B50A609">
            <wp:simplePos x="0" y="0"/>
            <wp:positionH relativeFrom="margin">
              <wp:align>right</wp:align>
            </wp:positionH>
            <wp:positionV relativeFrom="paragraph">
              <wp:posOffset>11431</wp:posOffset>
            </wp:positionV>
            <wp:extent cx="1009650" cy="100965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rcod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50CE" w:rsidRPr="00257E09" w:rsidRDefault="00F86989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CFB7993" wp14:editId="1673CF20">
            <wp:simplePos x="0" y="0"/>
            <wp:positionH relativeFrom="column">
              <wp:posOffset>210185</wp:posOffset>
            </wp:positionH>
            <wp:positionV relativeFrom="paragraph">
              <wp:posOffset>196215</wp:posOffset>
            </wp:positionV>
            <wp:extent cx="676275" cy="578215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ip sign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7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0CE" w:rsidRPr="00257E09">
        <w:rPr>
          <w:iCs/>
          <w:sz w:val="24"/>
          <w:szCs w:val="24"/>
        </w:rPr>
        <w:t>Mit freundlichem Gruß</w:t>
      </w:r>
    </w:p>
    <w:p w:rsidR="00CF50CE" w:rsidRDefault="0084181A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</w:p>
    <w:p w:rsidR="00CF50CE" w:rsidRDefault="00CF50CE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……………………………………</w:t>
      </w:r>
      <w:r w:rsidR="0084181A">
        <w:rPr>
          <w:iCs/>
          <w:sz w:val="24"/>
          <w:szCs w:val="24"/>
        </w:rPr>
        <w:tab/>
      </w:r>
      <w:r w:rsidR="0084181A">
        <w:rPr>
          <w:iCs/>
          <w:sz w:val="24"/>
          <w:szCs w:val="24"/>
        </w:rPr>
        <w:tab/>
      </w:r>
      <w:r w:rsidR="0084181A">
        <w:rPr>
          <w:iCs/>
          <w:sz w:val="24"/>
          <w:szCs w:val="24"/>
        </w:rPr>
        <w:tab/>
      </w:r>
      <w:r w:rsidR="0084181A">
        <w:rPr>
          <w:iCs/>
          <w:sz w:val="24"/>
          <w:szCs w:val="24"/>
        </w:rPr>
        <w:tab/>
      </w:r>
      <w:r w:rsidR="0084181A">
        <w:rPr>
          <w:iCs/>
          <w:sz w:val="24"/>
          <w:szCs w:val="24"/>
        </w:rPr>
        <w:tab/>
      </w:r>
    </w:p>
    <w:p w:rsidR="00CF50CE" w:rsidRDefault="006B140D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Carsten </w:t>
      </w:r>
      <w:proofErr w:type="spellStart"/>
      <w:r>
        <w:rPr>
          <w:iCs/>
          <w:sz w:val="24"/>
          <w:szCs w:val="24"/>
        </w:rPr>
        <w:t>Ripke</w:t>
      </w:r>
      <w:proofErr w:type="spellEnd"/>
    </w:p>
    <w:p w:rsidR="00453309" w:rsidRDefault="006B140D" w:rsidP="00CF50CE">
      <w:pPr>
        <w:pStyle w:val="Formatvorlage6"/>
        <w:spacing w:line="276" w:lineRule="auto"/>
        <w:ind w:right="-14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="00AC1932">
        <w:rPr>
          <w:iCs/>
          <w:sz w:val="24"/>
          <w:szCs w:val="24"/>
        </w:rPr>
        <w:t>Schulleiter</w:t>
      </w:r>
    </w:p>
    <w:p w:rsidR="002477CA" w:rsidRPr="002477CA" w:rsidRDefault="002477CA" w:rsidP="002477CA">
      <w:pPr>
        <w:pStyle w:val="Formatvorlage6"/>
        <w:spacing w:line="276" w:lineRule="auto"/>
        <w:ind w:right="-144"/>
        <w:jc w:val="right"/>
        <w:rPr>
          <w:iCs/>
          <w:sz w:val="20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C23AF9">
        <w:rPr>
          <w:iCs/>
          <w:sz w:val="20"/>
        </w:rPr>
        <w:t>QR Code zur Anmeldung</w:t>
      </w:r>
    </w:p>
    <w:sectPr w:rsidR="002477CA" w:rsidRPr="002477CA" w:rsidSect="00CF50CE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418" w:bottom="568" w:left="1304" w:header="119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654" w:rsidRDefault="00E92654">
      <w:r>
        <w:separator/>
      </w:r>
    </w:p>
  </w:endnote>
  <w:endnote w:type="continuationSeparator" w:id="0">
    <w:p w:rsidR="00E92654" w:rsidRDefault="00E9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1"/>
      <w:gridCol w:w="3062"/>
      <w:gridCol w:w="3062"/>
    </w:tblGrid>
    <w:tr w:rsidR="00453309">
      <w:tc>
        <w:tcPr>
          <w:tcW w:w="3071" w:type="dxa"/>
        </w:tcPr>
        <w:p w:rsidR="00453309" w:rsidRDefault="00453309">
          <w:pPr>
            <w:pStyle w:val="Fuzeile"/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>
                    <wp:simplePos x="0" y="0"/>
                    <wp:positionH relativeFrom="column">
                      <wp:posOffset>-857250</wp:posOffset>
                    </wp:positionH>
                    <wp:positionV relativeFrom="paragraph">
                      <wp:posOffset>-2941955</wp:posOffset>
                    </wp:positionV>
                    <wp:extent cx="514350" cy="228600"/>
                    <wp:effectExtent l="9525" t="10795" r="9525" b="8255"/>
                    <wp:wrapNone/>
                    <wp:docPr id="9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435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309" w:rsidRDefault="00453309">
                                <w:pPr>
                                  <w:rPr>
                                    <w:color w:val="C0C0C0"/>
                                    <w:sz w:val="24"/>
                                  </w:rPr>
                                </w:pPr>
                                <w:r>
                                  <w:rPr>
                                    <w:color w:val="C0C0C0"/>
                                    <w:sz w:val="24"/>
                                  </w:rPr>
                                  <w:t>--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margin-left:-67.5pt;margin-top:-231.65pt;width:40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" strokecolor="white">
                    <v:textbox>
                      <w:txbxContent>
                        <w:p w:rsidR="00453309" w:rsidRDefault="00453309">
                          <w:pPr>
                            <w:rPr>
                              <w:color w:val="C0C0C0"/>
                              <w:sz w:val="24"/>
                            </w:rPr>
                          </w:pPr>
                          <w:r>
                            <w:rPr>
                              <w:color w:val="C0C0C0"/>
                              <w:sz w:val="24"/>
                            </w:rPr>
                            <w:t>--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071" w:type="dxa"/>
        </w:tcPr>
        <w:p w:rsidR="00453309" w:rsidRDefault="00453309">
          <w:pPr>
            <w:pStyle w:val="Fuzeile"/>
          </w:pPr>
        </w:p>
      </w:tc>
      <w:tc>
        <w:tcPr>
          <w:tcW w:w="3071" w:type="dxa"/>
        </w:tcPr>
        <w:p w:rsidR="00453309" w:rsidRDefault="00453309">
          <w:pPr>
            <w:pStyle w:val="Fuzeile"/>
          </w:pPr>
        </w:p>
      </w:tc>
    </w:tr>
  </w:tbl>
  <w:p w:rsidR="00453309" w:rsidRDefault="004533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1"/>
      <w:gridCol w:w="3062"/>
      <w:gridCol w:w="3062"/>
    </w:tblGrid>
    <w:tr w:rsidR="00C04EB2">
      <w:tc>
        <w:tcPr>
          <w:tcW w:w="3071" w:type="dxa"/>
        </w:tcPr>
        <w:p w:rsidR="00C04EB2" w:rsidRDefault="00022522">
          <w:pPr>
            <w:pStyle w:val="Fuzeile"/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-857250</wp:posOffset>
                    </wp:positionH>
                    <wp:positionV relativeFrom="paragraph">
                      <wp:posOffset>-2941955</wp:posOffset>
                    </wp:positionV>
                    <wp:extent cx="514350" cy="228600"/>
                    <wp:effectExtent l="9525" t="10795" r="9525" b="8255"/>
                    <wp:wrapNone/>
                    <wp:docPr id="5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435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04EB2" w:rsidRDefault="00C04EB2">
                                <w:pPr>
                                  <w:rPr>
                                    <w:color w:val="C0C0C0"/>
                                    <w:sz w:val="24"/>
                                  </w:rPr>
                                </w:pPr>
                                <w:r>
                                  <w:rPr>
                                    <w:color w:val="C0C0C0"/>
                                    <w:sz w:val="24"/>
                                  </w:rPr>
                                  <w:t>--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margin-left:-67.5pt;margin-top:-231.65pt;width:40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" strokecolor="white">
                    <v:textbox>
                      <w:txbxContent>
                        <w:p w:rsidR="00C04EB2" w:rsidRDefault="00C04EB2">
                          <w:pPr>
                            <w:rPr>
                              <w:color w:val="C0C0C0"/>
                              <w:sz w:val="24"/>
                            </w:rPr>
                          </w:pPr>
                          <w:r>
                            <w:rPr>
                              <w:color w:val="C0C0C0"/>
                              <w:sz w:val="24"/>
                            </w:rPr>
                            <w:t>--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071" w:type="dxa"/>
        </w:tcPr>
        <w:p w:rsidR="00C04EB2" w:rsidRDefault="00C04EB2">
          <w:pPr>
            <w:pStyle w:val="Fuzeile"/>
          </w:pPr>
        </w:p>
      </w:tc>
      <w:tc>
        <w:tcPr>
          <w:tcW w:w="3071" w:type="dxa"/>
        </w:tcPr>
        <w:p w:rsidR="00C04EB2" w:rsidRDefault="00C04EB2">
          <w:pPr>
            <w:pStyle w:val="Fuzeile"/>
          </w:pPr>
        </w:p>
      </w:tc>
    </w:tr>
  </w:tbl>
  <w:p w:rsidR="00C04EB2" w:rsidRDefault="00C04EB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EB2" w:rsidRDefault="00022522" w:rsidP="005707E7">
    <w:pPr>
      <w:pStyle w:val="Fuzeile"/>
      <w:pBdr>
        <w:top w:val="single" w:sz="4" w:space="1" w:color="auto"/>
      </w:pBdr>
      <w:tabs>
        <w:tab w:val="clear" w:pos="4536"/>
        <w:tab w:val="clear" w:pos="9072"/>
      </w:tabs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-857250</wp:posOffset>
              </wp:positionH>
              <wp:positionV relativeFrom="paragraph">
                <wp:posOffset>-2774315</wp:posOffset>
              </wp:positionV>
              <wp:extent cx="400050" cy="2286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EB2" w:rsidRDefault="00C04EB2" w:rsidP="005707E7">
                          <w:pPr>
                            <w:rPr>
                              <w:color w:val="C0C0C0"/>
                            </w:rPr>
                          </w:pPr>
                          <w:r>
                            <w:rPr>
                              <w:color w:val="C0C0C0"/>
                            </w:rPr>
                            <w:t>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-67.5pt;margin-top:-218.45pt;width:31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" strokecolor="white">
              <v:textbox>
                <w:txbxContent>
                  <w:p w:rsidR="00C04EB2" w:rsidRDefault="00C04EB2" w:rsidP="005707E7">
                    <w:pPr>
                      <w:rPr>
                        <w:color w:val="C0C0C0"/>
                      </w:rPr>
                    </w:pPr>
                    <w:r>
                      <w:rPr>
                        <w:color w:val="C0C0C0"/>
                      </w:rPr>
                      <w:t>--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-857250</wp:posOffset>
              </wp:positionH>
              <wp:positionV relativeFrom="paragraph">
                <wp:posOffset>-2886710</wp:posOffset>
              </wp:positionV>
              <wp:extent cx="400050" cy="2286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EB2" w:rsidRDefault="00C04EB2" w:rsidP="005707E7">
                          <w:pPr>
                            <w:rPr>
                              <w:color w:val="C0C0C0"/>
                            </w:rPr>
                          </w:pPr>
                          <w:r>
                            <w:rPr>
                              <w:color w:val="C0C0C0"/>
                            </w:rPr>
                            <w:t>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6" o:spid="_x0000_s1036" type="#_x0000_t202" style="position:absolute;margin-left:-67.5pt;margin-top:-227.3pt;width:31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" strokecolor="white">
              <v:textbox>
                <w:txbxContent>
                  <w:p w:rsidR="00C04EB2" w:rsidRDefault="00C04EB2" w:rsidP="005707E7">
                    <w:pPr>
                      <w:rPr>
                        <w:color w:val="C0C0C0"/>
                      </w:rPr>
                    </w:pPr>
                    <w:r>
                      <w:rPr>
                        <w:color w:val="C0C0C0"/>
                      </w:rPr>
                      <w:t>--</w:t>
                    </w:r>
                  </w:p>
                </w:txbxContent>
              </v:textbox>
            </v:shape>
          </w:pict>
        </mc:Fallback>
      </mc:AlternateContent>
    </w:r>
    <w:r w:rsidR="00C04EB2">
      <w:rPr>
        <w:rFonts w:ascii="Arial" w:hAnsi="Arial"/>
        <w:b/>
        <w:sz w:val="16"/>
      </w:rPr>
      <w:t xml:space="preserve">Bankverbindung: </w:t>
    </w:r>
    <w:r w:rsidR="00C04EB2">
      <w:rPr>
        <w:rFonts w:ascii="Arial" w:hAnsi="Arial"/>
        <w:b/>
        <w:sz w:val="16"/>
      </w:rPr>
      <w:tab/>
      <w:t>Förderverein:</w:t>
    </w:r>
    <w:r w:rsidR="00C04EB2">
      <w:rPr>
        <w:rFonts w:ascii="Arial" w:hAnsi="Arial"/>
        <w:sz w:val="16"/>
      </w:rPr>
      <w:tab/>
      <w:t xml:space="preserve">Volksbank Lohne-Mühlen eG, 49393 </w:t>
    </w:r>
    <w:proofErr w:type="gramStart"/>
    <w:r w:rsidR="00C04EB2">
      <w:rPr>
        <w:rFonts w:ascii="Arial" w:hAnsi="Arial"/>
        <w:sz w:val="16"/>
      </w:rPr>
      <w:t>Lohne,  Konto</w:t>
    </w:r>
    <w:proofErr w:type="gramEnd"/>
    <w:r w:rsidR="00C04EB2">
      <w:rPr>
        <w:rFonts w:ascii="Arial" w:hAnsi="Arial"/>
        <w:sz w:val="16"/>
      </w:rPr>
      <w:t>-Nr.: 19 10.86 01, BLZ: 280 625 60</w:t>
    </w:r>
  </w:p>
  <w:p w:rsidR="00C04EB2" w:rsidRPr="005F3DD7" w:rsidRDefault="00C04EB2" w:rsidP="005707E7">
    <w:pPr>
      <w:pStyle w:val="Fuzeile"/>
      <w:tabs>
        <w:tab w:val="clear" w:pos="4536"/>
        <w:tab w:val="clear" w:pos="9072"/>
      </w:tabs>
      <w:ind w:left="708" w:firstLine="708"/>
      <w:rPr>
        <w:rFonts w:ascii="Arial" w:hAnsi="Arial"/>
        <w:sz w:val="16"/>
        <w:lang w:val="en-US"/>
      </w:rPr>
    </w:pP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  <w:r w:rsidRPr="005F3DD7">
      <w:rPr>
        <w:rFonts w:ascii="Arial" w:hAnsi="Arial"/>
        <w:sz w:val="16"/>
      </w:rPr>
      <w:t xml:space="preserve">      </w:t>
    </w:r>
    <w:r w:rsidRPr="005F3DD7">
      <w:rPr>
        <w:rFonts w:ascii="Arial" w:hAnsi="Arial"/>
        <w:sz w:val="16"/>
        <w:lang w:val="en-US"/>
      </w:rPr>
      <w:t>BIC: GENODEF 1</w:t>
    </w:r>
    <w:proofErr w:type="gramStart"/>
    <w:r w:rsidRPr="005F3DD7">
      <w:rPr>
        <w:rFonts w:ascii="Arial" w:hAnsi="Arial"/>
        <w:sz w:val="16"/>
        <w:lang w:val="en-US"/>
      </w:rPr>
      <w:t xml:space="preserve">LON, </w:t>
    </w:r>
    <w:r>
      <w:rPr>
        <w:rFonts w:ascii="Arial" w:hAnsi="Arial"/>
        <w:sz w:val="16"/>
        <w:lang w:val="en-US"/>
      </w:rPr>
      <w:t xml:space="preserve">  </w:t>
    </w:r>
    <w:proofErr w:type="gramEnd"/>
    <w:r w:rsidRPr="005F3DD7">
      <w:rPr>
        <w:rFonts w:ascii="Arial" w:hAnsi="Arial"/>
        <w:sz w:val="16"/>
        <w:lang w:val="en-US"/>
      </w:rPr>
      <w:t>IBAN DE40 2806 2560 0019 1086 01</w:t>
    </w:r>
  </w:p>
  <w:p w:rsidR="00C04EB2" w:rsidRPr="005707E7" w:rsidRDefault="00C04EB2" w:rsidP="005707E7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654" w:rsidRDefault="00E92654">
      <w:r>
        <w:separator/>
      </w:r>
    </w:p>
  </w:footnote>
  <w:footnote w:type="continuationSeparator" w:id="0">
    <w:p w:rsidR="00E92654" w:rsidRDefault="00E9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309" w:rsidRDefault="0045330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453309" w:rsidRDefault="004533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309" w:rsidRDefault="0045330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-Seite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F50C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03"/>
      <w:gridCol w:w="3282"/>
    </w:tblGrid>
    <w:tr w:rsidR="00453309">
      <w:tc>
        <w:tcPr>
          <w:tcW w:w="5920" w:type="dxa"/>
        </w:tcPr>
        <w:p w:rsidR="00453309" w:rsidRDefault="00453309"/>
        <w:p w:rsidR="00453309" w:rsidRDefault="00453309"/>
      </w:tc>
      <w:tc>
        <w:tcPr>
          <w:tcW w:w="3291" w:type="dxa"/>
        </w:tcPr>
        <w:p w:rsidR="00453309" w:rsidRDefault="00453309">
          <w:pPr>
            <w:pStyle w:val="berschrift1"/>
            <w:jc w:val="center"/>
          </w:pPr>
        </w:p>
      </w:tc>
    </w:tr>
  </w:tbl>
  <w:p w:rsidR="00453309" w:rsidRDefault="00453309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107950</wp:posOffset>
              </wp:positionH>
              <wp:positionV relativeFrom="page">
                <wp:posOffset>3643630</wp:posOffset>
              </wp:positionV>
              <wp:extent cx="392430" cy="212725"/>
              <wp:effectExtent l="12700" t="5080" r="13970" b="10795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212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3309" w:rsidRDefault="00453309">
                          <w:pPr>
                            <w:rPr>
                              <w:color w:val="C0C0C0"/>
                              <w:sz w:val="24"/>
                            </w:rPr>
                          </w:pPr>
                          <w:r>
                            <w:rPr>
                              <w:color w:val="C0C0C0"/>
                              <w:sz w:val="24"/>
                            </w:rPr>
                            <w:t>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.5pt;margin-top:286.9pt;width:30.9pt;height: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" strokecolor="white">
              <v:textbox>
                <w:txbxContent>
                  <w:p w:rsidR="00453309" w:rsidRDefault="00453309">
                    <w:pPr>
                      <w:rPr>
                        <w:color w:val="C0C0C0"/>
                        <w:sz w:val="24"/>
                      </w:rPr>
                    </w:pPr>
                    <w:r>
                      <w:rPr>
                        <w:color w:val="C0C0C0"/>
                        <w:sz w:val="24"/>
                      </w:rPr>
                      <w:t>--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84"/>
      <w:gridCol w:w="4801"/>
    </w:tblGrid>
    <w:tr w:rsidR="00453309" w:rsidTr="00C04EB2">
      <w:tc>
        <w:tcPr>
          <w:tcW w:w="4390" w:type="dxa"/>
        </w:tcPr>
        <w:p w:rsidR="00453309" w:rsidRDefault="00453309" w:rsidP="00C04EB2">
          <w:pPr>
            <w:pStyle w:val="berschrift1"/>
            <w:spacing w:line="264" w:lineRule="auto"/>
            <w:jc w:val="center"/>
          </w:pPr>
          <w:r>
            <w:rPr>
              <w:sz w:val="28"/>
            </w:rPr>
            <w:t>STEGEMANNSCHULE LOHNE</w:t>
          </w:r>
          <w:r>
            <w:rPr>
              <w:sz w:val="44"/>
            </w:rPr>
            <w:t xml:space="preserve"> </w:t>
          </w:r>
          <w:r>
            <w:rPr>
              <w:spacing w:val="100"/>
              <w:sz w:val="24"/>
            </w:rPr>
            <w:t>Hauptschule</w:t>
          </w:r>
          <w:r>
            <w:rPr>
              <w:spacing w:val="100"/>
              <w:sz w:val="24"/>
            </w:rPr>
            <w:br/>
          </w:r>
          <w:r>
            <w:rPr>
              <w:spacing w:val="40"/>
              <w:sz w:val="24"/>
            </w:rPr>
            <w:t>- mit Ganztagsangebot -</w:t>
          </w:r>
        </w:p>
      </w:tc>
      <w:tc>
        <w:tcPr>
          <w:tcW w:w="4821" w:type="dxa"/>
        </w:tcPr>
        <w:p w:rsidR="00453309" w:rsidRDefault="00453309" w:rsidP="00C04EB2">
          <w:pPr>
            <w:pStyle w:val="berschrift1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>
                    <wp:simplePos x="0" y="0"/>
                    <wp:positionH relativeFrom="column">
                      <wp:posOffset>857250</wp:posOffset>
                    </wp:positionH>
                    <wp:positionV relativeFrom="paragraph">
                      <wp:posOffset>-367665</wp:posOffset>
                    </wp:positionV>
                    <wp:extent cx="2560320" cy="1213485"/>
                    <wp:effectExtent l="0" t="0" r="0" b="5715"/>
                    <wp:wrapNone/>
                    <wp:docPr id="10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0320" cy="1213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309" w:rsidRDefault="00453309" w:rsidP="005707E7">
                                <w:r>
                                  <w:rPr>
                                    <w:rFonts w:cs="Arial"/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92680" cy="1341120"/>
                                      <wp:effectExtent l="0" t="0" r="0" b="0"/>
                                      <wp:docPr id="22" name="Grafik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afik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92680" cy="13411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0;text-align:left;margin-left:67.5pt;margin-top:-28.95pt;width:201.6pt;height:9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" strokecolor="white">
                    <v:textbox>
                      <w:txbxContent>
                        <w:p w:rsidR="00453309" w:rsidRDefault="00453309" w:rsidP="005707E7">
                          <w:r>
                            <w:rPr>
                              <w:rFonts w:cs="Arial"/>
                              <w:noProof/>
                            </w:rPr>
                            <w:drawing>
                              <wp:inline distT="0" distB="0" distL="0" distR="0">
                                <wp:extent cx="2392680" cy="1341120"/>
                                <wp:effectExtent l="0" t="0" r="0" b="0"/>
                                <wp:docPr id="22" name="Grafi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92680" cy="1341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453309" w:rsidRDefault="00453309">
    <w:pPr>
      <w:pStyle w:val="Kopfzeile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-800100</wp:posOffset>
              </wp:positionH>
              <wp:positionV relativeFrom="page">
                <wp:posOffset>3643630</wp:posOffset>
              </wp:positionV>
              <wp:extent cx="344805" cy="217170"/>
              <wp:effectExtent l="9525" t="5080" r="7620" b="6350"/>
              <wp:wrapSquare wrapText="bothSides"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3309" w:rsidRDefault="00453309">
                          <w:pPr>
                            <w:rPr>
                              <w:color w:val="C0C0C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C0C0C0"/>
                              <w:sz w:val="24"/>
                            </w:rPr>
                            <w:t>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5" o:spid="_x0000_s1030" type="#_x0000_t202" style="position:absolute;margin-left:-63pt;margin-top:286.9pt;width:27.15pt;height:17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" strokecolor="white">
              <v:textbox>
                <w:txbxContent>
                  <w:p w:rsidR="00453309" w:rsidRDefault="00453309">
                    <w:pPr>
                      <w:rPr>
                        <w:color w:val="C0C0C0"/>
                      </w:rPr>
                    </w:pPr>
                    <w:r>
                      <w:rPr>
                        <w:rFonts w:ascii="Times New Roman" w:hAnsi="Times New Roman"/>
                        <w:color w:val="C0C0C0"/>
                        <w:sz w:val="24"/>
                      </w:rPr>
                      <w:t>--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EB2" w:rsidRDefault="00C04EB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22651">
      <w:rPr>
        <w:rStyle w:val="Seitenzahl"/>
        <w:noProof/>
      </w:rPr>
      <w:t>1</w:t>
    </w:r>
    <w:r>
      <w:rPr>
        <w:rStyle w:val="Seitenzahl"/>
      </w:rPr>
      <w:fldChar w:fldCharType="end"/>
    </w:r>
  </w:p>
  <w:p w:rsidR="00C04EB2" w:rsidRDefault="00C04EB2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EB2" w:rsidRDefault="00C04EB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-Seite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4181A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03"/>
      <w:gridCol w:w="3282"/>
    </w:tblGrid>
    <w:tr w:rsidR="00C04EB2">
      <w:tc>
        <w:tcPr>
          <w:tcW w:w="5920" w:type="dxa"/>
        </w:tcPr>
        <w:p w:rsidR="00C04EB2" w:rsidRDefault="00C04EB2"/>
        <w:p w:rsidR="00C04EB2" w:rsidRDefault="00C04EB2"/>
      </w:tc>
      <w:tc>
        <w:tcPr>
          <w:tcW w:w="3291" w:type="dxa"/>
        </w:tcPr>
        <w:p w:rsidR="00C04EB2" w:rsidRDefault="00C04EB2">
          <w:pPr>
            <w:pStyle w:val="berschrift1"/>
            <w:jc w:val="center"/>
          </w:pPr>
        </w:p>
      </w:tc>
    </w:tr>
  </w:tbl>
  <w:p w:rsidR="00C04EB2" w:rsidRDefault="00022522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</wp:posOffset>
              </wp:positionH>
              <wp:positionV relativeFrom="page">
                <wp:posOffset>3643630</wp:posOffset>
              </wp:positionV>
              <wp:extent cx="392430" cy="212725"/>
              <wp:effectExtent l="12700" t="5080" r="13970" b="1079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212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EB2" w:rsidRDefault="00C04EB2">
                          <w:pPr>
                            <w:rPr>
                              <w:color w:val="C0C0C0"/>
                              <w:sz w:val="24"/>
                            </w:rPr>
                          </w:pPr>
                          <w:r>
                            <w:rPr>
                              <w:color w:val="C0C0C0"/>
                              <w:sz w:val="24"/>
                            </w:rPr>
                            <w:t>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8.5pt;margin-top:286.9pt;width:30.9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" strokecolor="white">
              <v:textbox>
                <w:txbxContent>
                  <w:p w:rsidR="00C04EB2" w:rsidRDefault="00C04EB2">
                    <w:pPr>
                      <w:rPr>
                        <w:color w:val="C0C0C0"/>
                        <w:sz w:val="24"/>
                      </w:rPr>
                    </w:pPr>
                    <w:r>
                      <w:rPr>
                        <w:color w:val="C0C0C0"/>
                        <w:sz w:val="24"/>
                      </w:rPr>
                      <w:t>--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4821"/>
    </w:tblGrid>
    <w:tr w:rsidR="00C04EB2" w:rsidTr="00C04EB2">
      <w:tc>
        <w:tcPr>
          <w:tcW w:w="4390" w:type="dxa"/>
        </w:tcPr>
        <w:p w:rsidR="00C04EB2" w:rsidRDefault="00C04EB2" w:rsidP="00C04EB2">
          <w:pPr>
            <w:pStyle w:val="berschrift1"/>
            <w:spacing w:line="264" w:lineRule="auto"/>
            <w:jc w:val="center"/>
          </w:pPr>
          <w:r>
            <w:rPr>
              <w:sz w:val="28"/>
            </w:rPr>
            <w:t>STEGEMANNSCHULE LOHNE</w:t>
          </w:r>
          <w:r>
            <w:rPr>
              <w:sz w:val="44"/>
            </w:rPr>
            <w:t xml:space="preserve"> </w:t>
          </w:r>
          <w:r>
            <w:rPr>
              <w:spacing w:val="100"/>
              <w:sz w:val="24"/>
            </w:rPr>
            <w:t>Hauptschule</w:t>
          </w:r>
          <w:r>
            <w:rPr>
              <w:spacing w:val="100"/>
              <w:sz w:val="24"/>
            </w:rPr>
            <w:br/>
          </w:r>
          <w:r>
            <w:rPr>
              <w:spacing w:val="40"/>
              <w:sz w:val="24"/>
            </w:rPr>
            <w:t>- mit Ganztagsangebot -</w:t>
          </w:r>
        </w:p>
      </w:tc>
      <w:tc>
        <w:tcPr>
          <w:tcW w:w="4821" w:type="dxa"/>
        </w:tcPr>
        <w:p w:rsidR="00C04EB2" w:rsidRDefault="00022522" w:rsidP="00C04EB2">
          <w:pPr>
            <w:pStyle w:val="berschrift1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857250</wp:posOffset>
                    </wp:positionH>
                    <wp:positionV relativeFrom="paragraph">
                      <wp:posOffset>-367665</wp:posOffset>
                    </wp:positionV>
                    <wp:extent cx="2560320" cy="1213485"/>
                    <wp:effectExtent l="0" t="0" r="0" b="571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0320" cy="1213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04EB2" w:rsidRDefault="00022522" w:rsidP="005707E7">
                                <w:r>
                                  <w:rPr>
                                    <w:rFonts w:cs="Arial"/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92680" cy="1341120"/>
                                      <wp:effectExtent l="0" t="0" r="0" b="0"/>
                                      <wp:docPr id="20" name="Grafik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afik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92680" cy="13411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position:absolute;left:0;text-align:left;margin-left:67.5pt;margin-top:-28.95pt;width:201.6pt;height:9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" strokecolor="white">
                    <v:textbox>
                      <w:txbxContent>
                        <w:p w:rsidR="00C04EB2" w:rsidRDefault="00022522" w:rsidP="005707E7">
                          <w:r>
                            <w:rPr>
                              <w:rFonts w:cs="Arial"/>
                              <w:noProof/>
                            </w:rPr>
                            <w:drawing>
                              <wp:inline distT="0" distB="0" distL="0" distR="0">
                                <wp:extent cx="2392680" cy="1341120"/>
                                <wp:effectExtent l="0" t="0" r="0" b="0"/>
                                <wp:docPr id="20" name="Grafi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92680" cy="1341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C04EB2" w:rsidRDefault="00022522">
    <w:pPr>
      <w:pStyle w:val="Kopfzeile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-800100</wp:posOffset>
              </wp:positionH>
              <wp:positionV relativeFrom="page">
                <wp:posOffset>3643630</wp:posOffset>
              </wp:positionV>
              <wp:extent cx="344805" cy="217170"/>
              <wp:effectExtent l="9525" t="5080" r="7620" b="6350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EB2" w:rsidRDefault="00C04EB2">
                          <w:pPr>
                            <w:rPr>
                              <w:color w:val="C0C0C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C0C0C0"/>
                              <w:sz w:val="24"/>
                            </w:rPr>
                            <w:t>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_x0000_s1034" type="#_x0000_t202" style="position:absolute;margin-left:-63pt;margin-top:286.9pt;width:27.15pt;height:1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" strokecolor="white">
              <v:textbox>
                <w:txbxContent>
                  <w:p w:rsidR="00C04EB2" w:rsidRDefault="00C04EB2">
                    <w:pPr>
                      <w:rPr>
                        <w:color w:val="C0C0C0"/>
                      </w:rPr>
                    </w:pPr>
                    <w:r>
                      <w:rPr>
                        <w:rFonts w:ascii="Times New Roman" w:hAnsi="Times New Roman"/>
                        <w:color w:val="C0C0C0"/>
                        <w:sz w:val="24"/>
                      </w:rPr>
                      <w:t>--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E7"/>
    <w:rsid w:val="00022522"/>
    <w:rsid w:val="00054483"/>
    <w:rsid w:val="0009102A"/>
    <w:rsid w:val="00096931"/>
    <w:rsid w:val="0013597E"/>
    <w:rsid w:val="00180808"/>
    <w:rsid w:val="001D1580"/>
    <w:rsid w:val="00227C49"/>
    <w:rsid w:val="002477CA"/>
    <w:rsid w:val="002B681B"/>
    <w:rsid w:val="003D011A"/>
    <w:rsid w:val="003F3FE3"/>
    <w:rsid w:val="00414D41"/>
    <w:rsid w:val="00446CD4"/>
    <w:rsid w:val="00453309"/>
    <w:rsid w:val="004D72C5"/>
    <w:rsid w:val="00524E13"/>
    <w:rsid w:val="00544455"/>
    <w:rsid w:val="00546248"/>
    <w:rsid w:val="005707E7"/>
    <w:rsid w:val="00584839"/>
    <w:rsid w:val="0067420D"/>
    <w:rsid w:val="006771D5"/>
    <w:rsid w:val="00684C37"/>
    <w:rsid w:val="006B140D"/>
    <w:rsid w:val="006F7C6E"/>
    <w:rsid w:val="00722651"/>
    <w:rsid w:val="00741B8E"/>
    <w:rsid w:val="00811730"/>
    <w:rsid w:val="0084181A"/>
    <w:rsid w:val="00863E44"/>
    <w:rsid w:val="00983D94"/>
    <w:rsid w:val="009E40DA"/>
    <w:rsid w:val="00A22679"/>
    <w:rsid w:val="00A51A47"/>
    <w:rsid w:val="00A675E1"/>
    <w:rsid w:val="00A72217"/>
    <w:rsid w:val="00AC1932"/>
    <w:rsid w:val="00AC2675"/>
    <w:rsid w:val="00BF1A83"/>
    <w:rsid w:val="00C04EB2"/>
    <w:rsid w:val="00C23AF9"/>
    <w:rsid w:val="00C31DEB"/>
    <w:rsid w:val="00CB2C7A"/>
    <w:rsid w:val="00CD4981"/>
    <w:rsid w:val="00CF50CE"/>
    <w:rsid w:val="00D26CFC"/>
    <w:rsid w:val="00D6725B"/>
    <w:rsid w:val="00E3319E"/>
    <w:rsid w:val="00E92654"/>
    <w:rsid w:val="00E96BA2"/>
    <w:rsid w:val="00EC4D68"/>
    <w:rsid w:val="00EF41B8"/>
    <w:rsid w:val="00F56211"/>
    <w:rsid w:val="00F8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B190EAD"/>
  <w15:docId w15:val="{DB9FFF27-0332-46C0-A430-4BA0DBEC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vantGarde Bk BT" w:hAnsi="AvantGarde Bk BT"/>
      <w:b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Lucida Handwriting" w:hAnsi="Lucida Handwriting"/>
      <w:sz w:val="24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widowControl w:val="0"/>
      <w:jc w:val="both"/>
    </w:pPr>
    <w:rPr>
      <w:rFonts w:ascii="Times New Roman" w:hAnsi="Times New Roman"/>
      <w:snapToGrid w:val="0"/>
      <w:sz w:val="28"/>
    </w:rPr>
  </w:style>
  <w:style w:type="paragraph" w:styleId="Textkrper2">
    <w:name w:val="Body Text 2"/>
    <w:basedOn w:val="Standard"/>
    <w:semiHidden/>
    <w:pPr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7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707E7"/>
    <w:rPr>
      <w:rFonts w:ascii="Tahoma" w:hAnsi="Tahoma" w:cs="Tahoma"/>
      <w:bCs/>
      <w:sz w:val="16"/>
      <w:szCs w:val="16"/>
    </w:rPr>
  </w:style>
  <w:style w:type="paragraph" w:customStyle="1" w:styleId="Default">
    <w:name w:val="Default"/>
    <w:rsid w:val="003D011A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customStyle="1" w:styleId="Formatvorlage6">
    <w:name w:val="Formatvorlage6"/>
    <w:basedOn w:val="Standard"/>
    <w:rsid w:val="00CF50CE"/>
    <w:pPr>
      <w:jc w:val="both"/>
    </w:pPr>
    <w:rPr>
      <w:rFonts w:ascii="Arial" w:hAnsi="Arial"/>
      <w:szCs w:val="20"/>
    </w:rPr>
  </w:style>
  <w:style w:type="character" w:styleId="Hyperlink">
    <w:name w:val="Hyperlink"/>
    <w:semiHidden/>
    <w:rsid w:val="00CF5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gif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tegemannschule.d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BEE84-C051-4E1D-88AB-E50FB64A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Stegemannschule Lohne   Toppstraße 3 - 5   49393 Lohne</vt:lpstr>
    </vt:vector>
  </TitlesOfParts>
  <Company>Unknown Organization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Stegemannschule Lohne   Toppstraße 3 - 5   49393 Lohne</dc:title>
  <dc:creator>Falkenbergschule Lohne</dc:creator>
  <cp:lastModifiedBy>Gisela Reckzeh</cp:lastModifiedBy>
  <cp:revision>2</cp:revision>
  <cp:lastPrinted>2026-03-12T09:10:00Z</cp:lastPrinted>
  <dcterms:created xsi:type="dcterms:W3CDTF">2026-03-12T09:10:00Z</dcterms:created>
  <dcterms:modified xsi:type="dcterms:W3CDTF">2026-03-12T09:10:00Z</dcterms:modified>
</cp:coreProperties>
</file>